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0" w:firstLine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南非独立传媒集团总裁、金砖国家工商理事会南非工作组主席瑟维博士</w:t>
      </w:r>
      <w:r>
        <w:rPr>
          <w:rFonts w:hint="eastAsia" w:ascii="黑体" w:hAnsi="黑体" w:eastAsia="黑体" w:cs="黑体"/>
          <w:color w:val="000000"/>
          <w:sz w:val="32"/>
          <w:szCs w:val="32"/>
          <w:lang w:eastAsia="zh-CN"/>
        </w:rPr>
        <w:t>在习近平新时代中国特色社会主义思想研讨会</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0" w:firstLine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暨《习近平谈治国理政》（第二卷）书评会上的讲话</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0" w:firstLine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2017年12月7</w:t>
      </w:r>
      <w:bookmarkStart w:id="0" w:name="_GoBack"/>
      <w:bookmarkEnd w:id="0"/>
      <w:r>
        <w:rPr>
          <w:rFonts w:hint="eastAsia" w:ascii="黑体" w:hAnsi="黑体" w:eastAsia="黑体" w:cs="黑体"/>
          <w:color w:val="000000"/>
          <w:sz w:val="32"/>
          <w:szCs w:val="32"/>
        </w:rPr>
        <w:t>日，星期四</w:t>
      </w:r>
      <w:r>
        <w:rPr>
          <w:rFonts w:hint="eastAsia" w:ascii="黑体" w:hAnsi="黑体" w:eastAsia="黑体" w:cs="黑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after="160" w:line="58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尊敬的</w:t>
      </w:r>
      <w:r>
        <w:rPr>
          <w:rFonts w:hint="eastAsia" w:ascii="仿宋_GB2312" w:hAnsi="仿宋_GB2312" w:eastAsia="仿宋_GB2312" w:cs="仿宋_GB2312"/>
          <w:color w:val="000000"/>
          <w:sz w:val="32"/>
          <w:szCs w:val="32"/>
        </w:rPr>
        <w:t>林</w:t>
      </w:r>
      <w:r>
        <w:rPr>
          <w:rFonts w:hint="eastAsia" w:ascii="仿宋_GB2312" w:hAnsi="仿宋_GB2312" w:eastAsia="仿宋_GB2312" w:cs="仿宋_GB2312"/>
          <w:color w:val="000000"/>
          <w:sz w:val="32"/>
          <w:szCs w:val="32"/>
          <w:lang w:eastAsia="zh-CN"/>
        </w:rPr>
        <w:t>松添</w:t>
      </w:r>
      <w:r>
        <w:rPr>
          <w:rFonts w:hint="eastAsia" w:ascii="仿宋_GB2312" w:hAnsi="仿宋_GB2312" w:eastAsia="仿宋_GB2312" w:cs="仿宋_GB2312"/>
          <w:color w:val="000000"/>
          <w:sz w:val="32"/>
          <w:szCs w:val="32"/>
        </w:rPr>
        <w:t>大使</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160" w:line="58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尊敬的</w:t>
      </w:r>
      <w:r>
        <w:rPr>
          <w:rFonts w:hint="eastAsia" w:ascii="仿宋_GB2312" w:hAnsi="仿宋_GB2312" w:eastAsia="仿宋_GB2312" w:cs="仿宋_GB2312"/>
          <w:color w:val="000000"/>
          <w:sz w:val="32"/>
          <w:szCs w:val="32"/>
        </w:rPr>
        <w:t>黄友</w:t>
      </w:r>
      <w:r>
        <w:rPr>
          <w:rFonts w:hint="eastAsia" w:ascii="仿宋_GB2312" w:hAnsi="仿宋_GB2312" w:eastAsia="仿宋_GB2312" w:cs="仿宋_GB2312"/>
          <w:color w:val="000000"/>
          <w:sz w:val="32"/>
          <w:szCs w:val="32"/>
          <w:lang w:eastAsia="zh-CN"/>
        </w:rPr>
        <w:t>义</w:t>
      </w:r>
      <w:r>
        <w:rPr>
          <w:rFonts w:hint="eastAsia" w:ascii="仿宋_GB2312" w:hAnsi="仿宋_GB2312" w:eastAsia="仿宋_GB2312" w:cs="仿宋_GB2312"/>
          <w:color w:val="000000"/>
          <w:sz w:val="32"/>
          <w:szCs w:val="32"/>
        </w:rPr>
        <w:t>先生</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160" w:line="58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尊敬的</w:t>
      </w:r>
      <w:r>
        <w:rPr>
          <w:rFonts w:hint="eastAsia" w:ascii="仿宋_GB2312" w:hAnsi="仿宋_GB2312" w:eastAsia="仿宋_GB2312" w:cs="仿宋_GB2312"/>
          <w:color w:val="000000"/>
          <w:sz w:val="32"/>
          <w:szCs w:val="32"/>
        </w:rPr>
        <w:t>杜</w:t>
      </w:r>
      <w:r>
        <w:rPr>
          <w:rFonts w:hint="eastAsia" w:ascii="仿宋_GB2312" w:hAnsi="仿宋_GB2312" w:eastAsia="仿宋_GB2312" w:cs="仿宋_GB2312"/>
          <w:color w:val="000000"/>
          <w:sz w:val="32"/>
          <w:szCs w:val="32"/>
          <w:lang w:eastAsia="zh-CN"/>
        </w:rPr>
        <w:t>起</w:t>
      </w:r>
      <w:r>
        <w:rPr>
          <w:rFonts w:hint="eastAsia" w:ascii="仿宋_GB2312" w:hAnsi="仿宋_GB2312" w:eastAsia="仿宋_GB2312" w:cs="仿宋_GB2312"/>
          <w:color w:val="000000"/>
          <w:sz w:val="32"/>
          <w:szCs w:val="32"/>
        </w:rPr>
        <w:t>文大使</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160" w:line="58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尊敬的</w:t>
      </w:r>
      <w:r>
        <w:rPr>
          <w:rFonts w:hint="eastAsia" w:ascii="仿宋_GB2312" w:hAnsi="仿宋_GB2312" w:eastAsia="仿宋_GB2312" w:cs="仿宋_GB2312"/>
          <w:color w:val="000000"/>
          <w:sz w:val="32"/>
          <w:szCs w:val="32"/>
        </w:rPr>
        <w:t>刘贵</w:t>
      </w:r>
      <w:r>
        <w:rPr>
          <w:rFonts w:hint="eastAsia" w:ascii="仿宋_GB2312" w:hAnsi="仿宋_GB2312" w:eastAsia="仿宋_GB2312" w:cs="仿宋_GB2312"/>
          <w:color w:val="000000"/>
          <w:sz w:val="32"/>
          <w:szCs w:val="32"/>
          <w:lang w:eastAsia="zh-CN"/>
        </w:rPr>
        <w:t>今</w:t>
      </w:r>
      <w:r>
        <w:rPr>
          <w:rFonts w:hint="eastAsia" w:ascii="仿宋_GB2312" w:hAnsi="仿宋_GB2312" w:eastAsia="仿宋_GB2312" w:cs="仿宋_GB2312"/>
          <w:color w:val="000000"/>
          <w:sz w:val="32"/>
          <w:szCs w:val="32"/>
        </w:rPr>
        <w:t>大使</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160" w:line="580" w:lineRule="exact"/>
        <w:ind w:right="0" w:rightChars="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尊敬的客人</w:t>
      </w:r>
      <w:r>
        <w:rPr>
          <w:rFonts w:hint="eastAsia" w:ascii="仿宋_GB2312" w:hAnsi="仿宋_GB2312" w:eastAsia="仿宋_GB2312" w:cs="仿宋_GB2312"/>
          <w:color w:val="000000"/>
          <w:sz w:val="32"/>
          <w:szCs w:val="32"/>
          <w:lang w:eastAsia="zh-CN"/>
        </w:rPr>
        <w:t>们，</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上午好！</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非常高兴能够在这里</w:t>
      </w:r>
      <w:r>
        <w:rPr>
          <w:rFonts w:hint="eastAsia" w:ascii="仿宋_GB2312" w:hAnsi="仿宋_GB2312" w:eastAsia="仿宋_GB2312" w:cs="仿宋_GB2312"/>
          <w:color w:val="000000"/>
          <w:sz w:val="32"/>
          <w:szCs w:val="32"/>
          <w:lang w:eastAsia="zh-CN"/>
        </w:rPr>
        <w:t>同大家回顾</w:t>
      </w:r>
      <w:r>
        <w:rPr>
          <w:rFonts w:hint="eastAsia" w:ascii="仿宋_GB2312" w:hAnsi="仿宋_GB2312" w:eastAsia="仿宋_GB2312" w:cs="仿宋_GB2312"/>
          <w:color w:val="000000"/>
          <w:sz w:val="32"/>
          <w:szCs w:val="32"/>
        </w:rPr>
        <w:t>和讨论今年发生的两件</w:t>
      </w:r>
      <w:r>
        <w:rPr>
          <w:rFonts w:hint="eastAsia" w:ascii="仿宋_GB2312" w:hAnsi="仿宋_GB2312" w:eastAsia="仿宋_GB2312" w:cs="仿宋_GB2312"/>
          <w:color w:val="000000"/>
          <w:sz w:val="32"/>
          <w:szCs w:val="32"/>
          <w:lang w:eastAsia="zh-CN"/>
        </w:rPr>
        <w:t>大事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一是中共</w:t>
      </w:r>
      <w:r>
        <w:rPr>
          <w:rFonts w:hint="eastAsia" w:ascii="仿宋_GB2312" w:hAnsi="仿宋_GB2312" w:eastAsia="仿宋_GB2312" w:cs="仿宋_GB2312"/>
          <w:color w:val="000000"/>
          <w:sz w:val="32"/>
          <w:szCs w:val="32"/>
        </w:rPr>
        <w:t>十九大</w:t>
      </w:r>
      <w:r>
        <w:rPr>
          <w:rFonts w:hint="eastAsia" w:ascii="仿宋_GB2312" w:hAnsi="仿宋_GB2312" w:eastAsia="仿宋_GB2312" w:cs="仿宋_GB2312"/>
          <w:color w:val="000000"/>
          <w:sz w:val="32"/>
          <w:szCs w:val="32"/>
          <w:lang w:eastAsia="zh-CN"/>
        </w:rPr>
        <w:t>的胜利召开，二是《习近平谈治国理政》（第二卷）出版</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过去十年</w:t>
      </w:r>
      <w:r>
        <w:rPr>
          <w:rFonts w:hint="eastAsia" w:ascii="仿宋_GB2312" w:hAnsi="仿宋_GB2312" w:eastAsia="仿宋_GB2312" w:cs="仿宋_GB2312"/>
          <w:color w:val="000000"/>
          <w:sz w:val="32"/>
          <w:szCs w:val="32"/>
          <w:lang w:eastAsia="zh-CN"/>
        </w:rPr>
        <w:t>间</w:t>
      </w:r>
      <w:r>
        <w:rPr>
          <w:rFonts w:hint="eastAsia" w:ascii="仿宋_GB2312" w:hAnsi="仿宋_GB2312" w:eastAsia="仿宋_GB2312" w:cs="仿宋_GB2312"/>
          <w:color w:val="000000"/>
          <w:sz w:val="32"/>
          <w:szCs w:val="32"/>
        </w:rPr>
        <w:t>，我到</w:t>
      </w:r>
      <w:r>
        <w:rPr>
          <w:rFonts w:hint="eastAsia" w:ascii="仿宋_GB2312" w:hAnsi="仿宋_GB2312" w:eastAsia="仿宋_GB2312" w:cs="仿宋_GB2312"/>
          <w:color w:val="000000"/>
          <w:sz w:val="32"/>
          <w:szCs w:val="32"/>
          <w:lang w:eastAsia="zh-CN"/>
        </w:rPr>
        <w:t>访</w:t>
      </w:r>
      <w:r>
        <w:rPr>
          <w:rFonts w:hint="eastAsia" w:ascii="仿宋_GB2312" w:hAnsi="仿宋_GB2312" w:eastAsia="仿宋_GB2312" w:cs="仿宋_GB2312"/>
          <w:color w:val="000000"/>
          <w:sz w:val="32"/>
          <w:szCs w:val="32"/>
        </w:rPr>
        <w:t>中国</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出席世界经济论坛</w:t>
      </w:r>
      <w:r>
        <w:rPr>
          <w:rFonts w:hint="eastAsia" w:ascii="仿宋_GB2312" w:hAnsi="仿宋_GB2312" w:eastAsia="仿宋_GB2312" w:cs="仿宋_GB2312"/>
          <w:color w:val="000000"/>
          <w:sz w:val="32"/>
          <w:szCs w:val="32"/>
          <w:lang w:eastAsia="zh-CN"/>
        </w:rPr>
        <w:t>年会、金砖国家领导人会晤和</w:t>
      </w:r>
      <w:r>
        <w:rPr>
          <w:rFonts w:hint="eastAsia" w:ascii="仿宋_GB2312" w:hAnsi="仿宋_GB2312" w:eastAsia="仿宋_GB2312" w:cs="仿宋_GB2312"/>
          <w:color w:val="000000"/>
          <w:sz w:val="32"/>
          <w:szCs w:val="32"/>
        </w:rPr>
        <w:t>金砖国家工商理事会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20国集团峰会等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中国之行</w:t>
      </w:r>
      <w:r>
        <w:rPr>
          <w:rFonts w:hint="eastAsia" w:ascii="仿宋_GB2312" w:hAnsi="仿宋_GB2312" w:eastAsia="仿宋_GB2312" w:cs="仿宋_GB2312"/>
          <w:color w:val="000000"/>
          <w:sz w:val="32"/>
          <w:szCs w:val="32"/>
        </w:rPr>
        <w:t>给我</w:t>
      </w:r>
      <w:r>
        <w:rPr>
          <w:rFonts w:hint="eastAsia" w:ascii="仿宋_GB2312" w:hAnsi="仿宋_GB2312" w:eastAsia="仿宋_GB2312" w:cs="仿宋_GB2312"/>
          <w:color w:val="000000"/>
          <w:sz w:val="32"/>
          <w:szCs w:val="32"/>
          <w:lang w:eastAsia="zh-CN"/>
        </w:rPr>
        <w:t>留下</w:t>
      </w:r>
      <w:r>
        <w:rPr>
          <w:rFonts w:hint="eastAsia" w:ascii="仿宋_GB2312" w:hAnsi="仿宋_GB2312" w:eastAsia="仿宋_GB2312" w:cs="仿宋_GB2312"/>
          <w:color w:val="000000"/>
          <w:sz w:val="32"/>
          <w:szCs w:val="32"/>
        </w:rPr>
        <w:t>深刻</w:t>
      </w:r>
      <w:r>
        <w:rPr>
          <w:rFonts w:hint="eastAsia" w:ascii="仿宋_GB2312" w:hAnsi="仿宋_GB2312" w:eastAsia="仿宋_GB2312" w:cs="仿宋_GB2312"/>
          <w:color w:val="000000"/>
          <w:sz w:val="32"/>
          <w:szCs w:val="32"/>
          <w:lang w:eastAsia="zh-CN"/>
        </w:rPr>
        <w:t>印象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既是探索之旅又是学习之旅。</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亲眼目睹了中国经济社会</w:t>
      </w:r>
      <w:r>
        <w:rPr>
          <w:rFonts w:hint="eastAsia" w:ascii="仿宋_GB2312" w:hAnsi="仿宋_GB2312" w:eastAsia="仿宋_GB2312" w:cs="仿宋_GB2312"/>
          <w:color w:val="000000"/>
          <w:sz w:val="32"/>
          <w:szCs w:val="32"/>
        </w:rPr>
        <w:t>进步</w:t>
      </w:r>
      <w:r>
        <w:rPr>
          <w:rFonts w:hint="eastAsia" w:ascii="仿宋_GB2312" w:hAnsi="仿宋_GB2312" w:eastAsia="仿宋_GB2312" w:cs="仿宋_GB2312"/>
          <w:color w:val="000000"/>
          <w:sz w:val="32"/>
          <w:szCs w:val="32"/>
          <w:lang w:eastAsia="zh-CN"/>
        </w:rPr>
        <w:t>、科技升级、</w:t>
      </w:r>
      <w:r>
        <w:rPr>
          <w:rFonts w:hint="eastAsia" w:ascii="仿宋_GB2312" w:hAnsi="仿宋_GB2312" w:eastAsia="仿宋_GB2312" w:cs="仿宋_GB2312"/>
          <w:color w:val="000000"/>
          <w:sz w:val="32"/>
          <w:szCs w:val="32"/>
        </w:rPr>
        <w:t>凝聚力</w:t>
      </w:r>
      <w:r>
        <w:rPr>
          <w:rFonts w:hint="eastAsia" w:ascii="仿宋_GB2312" w:hAnsi="仿宋_GB2312" w:eastAsia="仿宋_GB2312" w:cs="仿宋_GB2312"/>
          <w:color w:val="000000"/>
          <w:sz w:val="32"/>
          <w:szCs w:val="32"/>
          <w:lang w:eastAsia="zh-CN"/>
        </w:rPr>
        <w:t>不断增强，贫富悬殊不断收窄，</w:t>
      </w:r>
      <w:r>
        <w:rPr>
          <w:rFonts w:hint="eastAsia" w:ascii="仿宋_GB2312" w:hAnsi="仿宋_GB2312" w:eastAsia="仿宋_GB2312" w:cs="仿宋_GB2312"/>
          <w:color w:val="000000"/>
          <w:sz w:val="32"/>
          <w:szCs w:val="32"/>
        </w:rPr>
        <w:t>工业和</w:t>
      </w:r>
      <w:r>
        <w:rPr>
          <w:rFonts w:hint="eastAsia" w:ascii="仿宋_GB2312" w:hAnsi="仿宋_GB2312" w:eastAsia="仿宋_GB2312" w:cs="仿宋_GB2312"/>
          <w:color w:val="000000"/>
          <w:sz w:val="32"/>
          <w:szCs w:val="32"/>
          <w:lang w:eastAsia="zh-CN"/>
        </w:rPr>
        <w:t>服务业领域突飞猛进</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金砖国家工商理事会</w:t>
      </w:r>
      <w:r>
        <w:rPr>
          <w:rFonts w:hint="eastAsia" w:ascii="仿宋_GB2312" w:hAnsi="仿宋_GB2312" w:eastAsia="仿宋_GB2312" w:cs="仿宋_GB2312"/>
          <w:color w:val="000000"/>
          <w:sz w:val="32"/>
          <w:szCs w:val="32"/>
          <w:lang w:eastAsia="zh-CN"/>
        </w:rPr>
        <w:t>期间</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有幸参加了同</w:t>
      </w:r>
      <w:r>
        <w:rPr>
          <w:rFonts w:hint="eastAsia" w:ascii="仿宋_GB2312" w:hAnsi="仿宋_GB2312" w:eastAsia="仿宋_GB2312" w:cs="仿宋_GB2312"/>
          <w:color w:val="000000"/>
          <w:sz w:val="32"/>
          <w:szCs w:val="32"/>
        </w:rPr>
        <w:t>习近平主席</w:t>
      </w:r>
      <w:r>
        <w:rPr>
          <w:rFonts w:hint="eastAsia" w:ascii="仿宋_GB2312" w:hAnsi="仿宋_GB2312" w:eastAsia="仿宋_GB2312" w:cs="仿宋_GB2312"/>
          <w:color w:val="000000"/>
          <w:sz w:val="32"/>
          <w:szCs w:val="32"/>
          <w:lang w:eastAsia="zh-CN"/>
        </w:rPr>
        <w:t>的会</w:t>
      </w:r>
      <w:r>
        <w:rPr>
          <w:rFonts w:hint="eastAsia" w:ascii="仿宋_GB2312" w:hAnsi="仿宋_GB2312" w:eastAsia="仿宋_GB2312" w:cs="仿宋_GB2312"/>
          <w:color w:val="000000"/>
          <w:sz w:val="32"/>
          <w:szCs w:val="32"/>
        </w:rPr>
        <w:t>谈，</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将金砖国家工商理事会报告</w:t>
      </w:r>
      <w:r>
        <w:rPr>
          <w:rFonts w:hint="eastAsia" w:ascii="仿宋_GB2312" w:hAnsi="仿宋_GB2312" w:eastAsia="仿宋_GB2312" w:cs="仿宋_GB2312"/>
          <w:color w:val="000000"/>
          <w:sz w:val="32"/>
          <w:szCs w:val="32"/>
          <w:lang w:eastAsia="zh-CN"/>
        </w:rPr>
        <w:t>递</w:t>
      </w:r>
      <w:r>
        <w:rPr>
          <w:rFonts w:hint="eastAsia" w:ascii="仿宋_GB2312" w:hAnsi="仿宋_GB2312" w:eastAsia="仿宋_GB2312" w:cs="仿宋_GB2312"/>
          <w:color w:val="000000"/>
          <w:sz w:val="32"/>
          <w:szCs w:val="32"/>
        </w:rPr>
        <w:t>交给金砖</w:t>
      </w:r>
      <w:r>
        <w:rPr>
          <w:rFonts w:hint="eastAsia" w:ascii="仿宋_GB2312" w:hAnsi="仿宋_GB2312" w:eastAsia="仿宋_GB2312" w:cs="仿宋_GB2312"/>
          <w:color w:val="000000"/>
          <w:sz w:val="32"/>
          <w:szCs w:val="32"/>
          <w:lang w:eastAsia="zh-CN"/>
        </w:rPr>
        <w:t>五国国家元首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近距离的观察接触让我对习主席有了更加直观和全面的认识。</w:t>
      </w:r>
      <w:r>
        <w:rPr>
          <w:rFonts w:hint="eastAsia" w:ascii="仿宋_GB2312" w:hAnsi="仿宋_GB2312" w:eastAsia="仿宋_GB2312" w:cs="仿宋_GB2312"/>
          <w:color w:val="000000"/>
          <w:sz w:val="32"/>
          <w:szCs w:val="32"/>
          <w:lang w:val="en-US" w:eastAsia="zh-CN"/>
        </w:rPr>
        <w:t>习主席很清楚自己的奋斗目标，具有超强的执行力，并正在努力</w:t>
      </w:r>
      <w:r>
        <w:rPr>
          <w:rFonts w:hint="eastAsia" w:ascii="仿宋_GB2312" w:hAnsi="仿宋_GB2312" w:eastAsia="仿宋_GB2312" w:cs="仿宋_GB2312"/>
          <w:color w:val="000000"/>
          <w:sz w:val="32"/>
          <w:szCs w:val="32"/>
        </w:rPr>
        <w:t>为所有中国公民创造繁荣</w:t>
      </w:r>
      <w:r>
        <w:rPr>
          <w:rFonts w:hint="eastAsia" w:ascii="仿宋_GB2312" w:hAnsi="仿宋_GB2312" w:eastAsia="仿宋_GB2312" w:cs="仿宋_GB2312"/>
          <w:color w:val="000000"/>
          <w:sz w:val="32"/>
          <w:szCs w:val="32"/>
          <w:lang w:eastAsia="zh-CN"/>
        </w:rPr>
        <w:t>社会。他</w:t>
      </w:r>
      <w:r>
        <w:rPr>
          <w:rFonts w:hint="eastAsia" w:ascii="仿宋_GB2312" w:hAnsi="仿宋_GB2312" w:eastAsia="仿宋_GB2312" w:cs="仿宋_GB2312"/>
          <w:color w:val="000000"/>
          <w:sz w:val="32"/>
          <w:szCs w:val="32"/>
        </w:rPr>
        <w:t>致力于</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color w:val="000000"/>
          <w:sz w:val="32"/>
          <w:szCs w:val="32"/>
        </w:rPr>
        <w:t>全球和平</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地区和平</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决心</w:t>
      </w:r>
      <w:r>
        <w:rPr>
          <w:rFonts w:hint="eastAsia" w:ascii="仿宋_GB2312" w:hAnsi="仿宋_GB2312" w:eastAsia="仿宋_GB2312" w:cs="仿宋_GB2312"/>
          <w:color w:val="000000"/>
          <w:sz w:val="32"/>
          <w:szCs w:val="32"/>
          <w:lang w:eastAsia="zh-CN"/>
        </w:rPr>
        <w:t>根除</w:t>
      </w:r>
      <w:r>
        <w:rPr>
          <w:rFonts w:hint="eastAsia" w:ascii="仿宋_GB2312" w:hAnsi="仿宋_GB2312" w:eastAsia="仿宋_GB2312" w:cs="仿宋_GB2312"/>
          <w:color w:val="000000"/>
          <w:sz w:val="32"/>
          <w:szCs w:val="32"/>
        </w:rPr>
        <w:t>中国的腐败</w:t>
      </w:r>
      <w:r>
        <w:rPr>
          <w:rFonts w:hint="eastAsia" w:ascii="仿宋_GB2312" w:hAnsi="仿宋_GB2312" w:eastAsia="仿宋_GB2312" w:cs="仿宋_GB2312"/>
          <w:color w:val="000000"/>
          <w:sz w:val="32"/>
          <w:szCs w:val="32"/>
          <w:lang w:eastAsia="zh-CN"/>
        </w:rPr>
        <w:t>现象，</w:t>
      </w:r>
      <w:r>
        <w:rPr>
          <w:rFonts w:hint="eastAsia" w:ascii="仿宋_GB2312" w:hAnsi="仿宋_GB2312" w:eastAsia="仿宋_GB2312" w:cs="仿宋_GB2312"/>
          <w:color w:val="000000"/>
          <w:sz w:val="32"/>
          <w:szCs w:val="32"/>
          <w:lang w:val="en-US" w:eastAsia="zh-CN"/>
        </w:rPr>
        <w:t>坚持以人民为中心，</w:t>
      </w:r>
      <w:r>
        <w:rPr>
          <w:rFonts w:hint="eastAsia" w:ascii="仿宋_GB2312" w:hAnsi="仿宋_GB2312" w:eastAsia="仿宋_GB2312" w:cs="仿宋_GB2312"/>
          <w:color w:val="000000"/>
          <w:sz w:val="32"/>
          <w:szCs w:val="32"/>
        </w:rPr>
        <w:t>而</w:t>
      </w:r>
      <w:r>
        <w:rPr>
          <w:rFonts w:hint="eastAsia" w:ascii="仿宋_GB2312" w:hAnsi="仿宋_GB2312" w:eastAsia="仿宋_GB2312" w:cs="仿宋_GB2312"/>
          <w:color w:val="000000"/>
          <w:sz w:val="32"/>
          <w:szCs w:val="32"/>
          <w:lang w:eastAsia="zh-CN"/>
        </w:rPr>
        <w:t>非维护某些集团或者派别利益。</w:t>
      </w:r>
      <w:r>
        <w:rPr>
          <w:rFonts w:hint="eastAsia" w:ascii="仿宋_GB2312" w:hAnsi="仿宋_GB2312" w:eastAsia="仿宋_GB2312" w:cs="仿宋_GB2312"/>
          <w:color w:val="000000"/>
          <w:sz w:val="32"/>
          <w:szCs w:val="32"/>
          <w:lang w:val="en-US" w:eastAsia="zh-CN"/>
        </w:rPr>
        <w:t>习主席</w:t>
      </w:r>
      <w:r>
        <w:rPr>
          <w:rFonts w:hint="eastAsia" w:ascii="仿宋_GB2312" w:hAnsi="仿宋_GB2312" w:eastAsia="仿宋_GB2312" w:cs="仿宋_GB2312"/>
          <w:color w:val="000000"/>
          <w:sz w:val="32"/>
          <w:szCs w:val="32"/>
        </w:rPr>
        <w:t>决心</w:t>
      </w:r>
      <w:r>
        <w:rPr>
          <w:rFonts w:hint="eastAsia" w:ascii="仿宋_GB2312" w:hAnsi="仿宋_GB2312" w:eastAsia="仿宋_GB2312" w:cs="仿宋_GB2312"/>
          <w:color w:val="000000"/>
          <w:sz w:val="32"/>
          <w:szCs w:val="32"/>
          <w:lang w:eastAsia="zh-CN"/>
        </w:rPr>
        <w:t>通过多边和双边努力，</w:t>
      </w:r>
      <w:r>
        <w:rPr>
          <w:rFonts w:hint="eastAsia" w:ascii="仿宋_GB2312" w:hAnsi="仿宋_GB2312" w:eastAsia="仿宋_GB2312" w:cs="仿宋_GB2312"/>
          <w:color w:val="000000"/>
          <w:sz w:val="32"/>
          <w:szCs w:val="32"/>
        </w:rPr>
        <w:t>为中国</w:t>
      </w:r>
      <w:r>
        <w:rPr>
          <w:rFonts w:hint="eastAsia" w:ascii="仿宋_GB2312" w:hAnsi="仿宋_GB2312" w:eastAsia="仿宋_GB2312" w:cs="仿宋_GB2312"/>
          <w:color w:val="000000"/>
          <w:sz w:val="32"/>
          <w:szCs w:val="32"/>
          <w:lang w:eastAsia="zh-CN"/>
        </w:rPr>
        <w:t>经济开辟</w:t>
      </w:r>
      <w:r>
        <w:rPr>
          <w:rFonts w:hint="eastAsia" w:ascii="仿宋_GB2312" w:hAnsi="仿宋_GB2312" w:eastAsia="仿宋_GB2312" w:cs="仿宋_GB2312"/>
          <w:color w:val="000000"/>
          <w:sz w:val="32"/>
          <w:szCs w:val="32"/>
        </w:rPr>
        <w:t>一条独立</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rPr>
        <w:t>道路。亚洲开发银行成立</w:t>
      </w:r>
      <w:r>
        <w:rPr>
          <w:rFonts w:hint="eastAsia" w:ascii="仿宋_GB2312" w:hAnsi="仿宋_GB2312" w:eastAsia="仿宋_GB2312" w:cs="仿宋_GB2312"/>
          <w:color w:val="000000"/>
          <w:sz w:val="32"/>
          <w:szCs w:val="32"/>
          <w:lang w:eastAsia="zh-CN"/>
        </w:rPr>
        <w:t>、金砖国家新开发银行先后成立，“一带一路”</w:t>
      </w:r>
      <w:r>
        <w:rPr>
          <w:rFonts w:hint="eastAsia" w:ascii="仿宋_GB2312" w:hAnsi="仿宋_GB2312" w:eastAsia="仿宋_GB2312" w:cs="仿宋_GB2312"/>
          <w:color w:val="000000"/>
          <w:sz w:val="32"/>
          <w:szCs w:val="32"/>
        </w:rPr>
        <w:t>倡议</w:t>
      </w:r>
      <w:r>
        <w:rPr>
          <w:rFonts w:hint="eastAsia" w:ascii="仿宋_GB2312" w:hAnsi="仿宋_GB2312" w:eastAsia="仿宋_GB2312" w:cs="仿宋_GB2312"/>
          <w:color w:val="000000"/>
          <w:sz w:val="32"/>
          <w:szCs w:val="32"/>
          <w:lang w:eastAsia="zh-CN"/>
        </w:rPr>
        <w:t>得到推广和认同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过去</w:t>
      </w:r>
      <w:r>
        <w:rPr>
          <w:rFonts w:hint="eastAsia" w:ascii="仿宋_GB2312" w:hAnsi="仿宋_GB2312" w:eastAsia="仿宋_GB2312" w:cs="仿宋_GB2312"/>
          <w:color w:val="000000"/>
          <w:sz w:val="32"/>
          <w:szCs w:val="32"/>
        </w:rPr>
        <w:t>几十年，中国</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基础设施建设</w:t>
      </w:r>
      <w:r>
        <w:rPr>
          <w:rFonts w:hint="eastAsia" w:ascii="仿宋_GB2312" w:hAnsi="仿宋_GB2312" w:eastAsia="仿宋_GB2312" w:cs="仿宋_GB2312"/>
          <w:color w:val="000000"/>
          <w:sz w:val="32"/>
          <w:szCs w:val="32"/>
          <w:lang w:eastAsia="zh-CN"/>
        </w:rPr>
        <w:t>方面进行大量投入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中国正呈现出一个崭新的发展面貌，</w:t>
      </w:r>
      <w:r>
        <w:rPr>
          <w:rFonts w:hint="eastAsia" w:ascii="仿宋_GB2312" w:hAnsi="仿宋_GB2312" w:eastAsia="仿宋_GB2312" w:cs="仿宋_GB2312"/>
          <w:color w:val="000000"/>
          <w:sz w:val="32"/>
          <w:szCs w:val="32"/>
        </w:rPr>
        <w:t>如果你去上海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厦门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大连</w:t>
      </w:r>
      <w:r>
        <w:rPr>
          <w:rFonts w:hint="eastAsia" w:ascii="仿宋_GB2312" w:hAnsi="仿宋_GB2312" w:eastAsia="仿宋_GB2312" w:cs="仿宋_GB2312"/>
          <w:color w:val="000000"/>
          <w:sz w:val="32"/>
          <w:szCs w:val="32"/>
          <w:lang w:eastAsia="zh-CN"/>
        </w:rPr>
        <w:t>等城市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你会发现这些城市的</w:t>
      </w:r>
      <w:r>
        <w:rPr>
          <w:rFonts w:hint="eastAsia" w:ascii="仿宋_GB2312" w:hAnsi="仿宋_GB2312" w:eastAsia="仿宋_GB2312" w:cs="仿宋_GB2312"/>
          <w:color w:val="000000"/>
          <w:sz w:val="32"/>
          <w:szCs w:val="32"/>
        </w:rPr>
        <w:t>基础设施</w:t>
      </w:r>
      <w:r>
        <w:rPr>
          <w:rFonts w:hint="eastAsia" w:ascii="仿宋_GB2312" w:hAnsi="仿宋_GB2312" w:eastAsia="仿宋_GB2312" w:cs="仿宋_GB2312"/>
          <w:color w:val="000000"/>
          <w:sz w:val="32"/>
          <w:szCs w:val="32"/>
          <w:lang w:eastAsia="zh-CN"/>
        </w:rPr>
        <w:t>焕然一新，现代化程度极高。对比起来，近二十年来美国、英国的基础设施建设几乎没有改善，很多</w:t>
      </w:r>
      <w:r>
        <w:rPr>
          <w:rFonts w:hint="eastAsia" w:ascii="仿宋_GB2312" w:hAnsi="仿宋_GB2312" w:eastAsia="仿宋_GB2312" w:cs="仿宋_GB2312"/>
          <w:color w:val="000000"/>
          <w:sz w:val="32"/>
          <w:szCs w:val="32"/>
        </w:rPr>
        <w:t>桥梁已经老化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道路</w:t>
      </w:r>
      <w:r>
        <w:rPr>
          <w:rFonts w:hint="eastAsia" w:ascii="仿宋_GB2312" w:hAnsi="仿宋_GB2312" w:eastAsia="仿宋_GB2312" w:cs="仿宋_GB2312"/>
          <w:color w:val="000000"/>
          <w:sz w:val="32"/>
          <w:szCs w:val="32"/>
          <w:lang w:eastAsia="zh-CN"/>
        </w:rPr>
        <w:t>路面</w:t>
      </w:r>
      <w:r>
        <w:rPr>
          <w:rFonts w:hint="eastAsia" w:ascii="仿宋_GB2312" w:hAnsi="仿宋_GB2312" w:eastAsia="仿宋_GB2312" w:cs="仿宋_GB2312"/>
          <w:color w:val="000000"/>
          <w:sz w:val="32"/>
          <w:szCs w:val="32"/>
        </w:rPr>
        <w:t>正在</w:t>
      </w:r>
      <w:r>
        <w:rPr>
          <w:rFonts w:hint="eastAsia" w:ascii="仿宋_GB2312" w:hAnsi="仿宋_GB2312" w:eastAsia="仿宋_GB2312" w:cs="仿宋_GB2312"/>
          <w:color w:val="000000"/>
          <w:sz w:val="32"/>
          <w:szCs w:val="32"/>
          <w:lang w:eastAsia="zh-CN"/>
        </w:rPr>
        <w:t>塌陷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这些</w:t>
      </w:r>
      <w:r>
        <w:rPr>
          <w:rFonts w:hint="eastAsia" w:ascii="仿宋_GB2312" w:hAnsi="仿宋_GB2312" w:eastAsia="仿宋_GB2312" w:cs="仿宋_GB2312"/>
          <w:color w:val="000000"/>
          <w:sz w:val="32"/>
          <w:szCs w:val="32"/>
          <w:lang w:eastAsia="zh-CN"/>
        </w:rPr>
        <w:t>，都</w:t>
      </w:r>
      <w:r>
        <w:rPr>
          <w:rFonts w:hint="eastAsia" w:ascii="仿宋_GB2312" w:hAnsi="仿宋_GB2312" w:eastAsia="仿宋_GB2312" w:cs="仿宋_GB2312"/>
          <w:color w:val="000000"/>
          <w:sz w:val="32"/>
          <w:szCs w:val="32"/>
        </w:rPr>
        <w:t>是我个人</w:t>
      </w:r>
      <w:r>
        <w:rPr>
          <w:rFonts w:hint="eastAsia" w:ascii="仿宋_GB2312" w:hAnsi="仿宋_GB2312" w:eastAsia="仿宋_GB2312" w:cs="仿宋_GB2312"/>
          <w:color w:val="000000"/>
          <w:sz w:val="32"/>
          <w:szCs w:val="32"/>
          <w:lang w:eastAsia="zh-CN"/>
        </w:rPr>
        <w:t>对习近平主席和中国的印象</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只有</w:t>
      </w:r>
      <w:r>
        <w:rPr>
          <w:rFonts w:hint="eastAsia" w:ascii="仿宋_GB2312" w:hAnsi="仿宋_GB2312" w:eastAsia="仿宋_GB2312" w:cs="仿宋_GB2312"/>
          <w:color w:val="000000"/>
          <w:sz w:val="32"/>
          <w:szCs w:val="32"/>
        </w:rPr>
        <w:t>消除贫困</w:t>
      </w:r>
      <w:r>
        <w:rPr>
          <w:rFonts w:hint="eastAsia" w:ascii="仿宋_GB2312" w:hAnsi="仿宋_GB2312" w:eastAsia="仿宋_GB2312" w:cs="仿宋_GB2312"/>
          <w:color w:val="000000"/>
          <w:sz w:val="32"/>
          <w:szCs w:val="32"/>
          <w:lang w:eastAsia="zh-CN"/>
        </w:rPr>
        <w:t>，才能实现</w:t>
      </w:r>
      <w:r>
        <w:rPr>
          <w:rFonts w:hint="eastAsia" w:ascii="仿宋_GB2312" w:hAnsi="仿宋_GB2312" w:eastAsia="仿宋_GB2312" w:cs="仿宋_GB2312"/>
          <w:color w:val="000000"/>
          <w:sz w:val="32"/>
          <w:szCs w:val="32"/>
        </w:rPr>
        <w:t>和谐与和平</w:t>
      </w:r>
      <w:r>
        <w:rPr>
          <w:rFonts w:hint="eastAsia" w:ascii="仿宋_GB2312" w:hAnsi="仿宋_GB2312" w:eastAsia="仿宋_GB2312" w:cs="仿宋_GB2312"/>
          <w:color w:val="000000"/>
          <w:sz w:val="32"/>
          <w:szCs w:val="32"/>
          <w:lang w:eastAsia="zh-CN"/>
        </w:rPr>
        <w:t>，打赢消除</w:t>
      </w:r>
      <w:r>
        <w:rPr>
          <w:rFonts w:hint="eastAsia" w:ascii="仿宋_GB2312" w:hAnsi="仿宋_GB2312" w:eastAsia="仿宋_GB2312" w:cs="仿宋_GB2312"/>
          <w:color w:val="000000"/>
          <w:sz w:val="32"/>
          <w:szCs w:val="32"/>
        </w:rPr>
        <w:t>贫</w:t>
      </w:r>
      <w:r>
        <w:rPr>
          <w:rFonts w:hint="eastAsia" w:ascii="仿宋_GB2312" w:hAnsi="仿宋_GB2312" w:eastAsia="仿宋_GB2312" w:cs="仿宋_GB2312"/>
          <w:color w:val="000000"/>
          <w:sz w:val="32"/>
          <w:szCs w:val="32"/>
          <w:lang w:eastAsia="zh-CN"/>
        </w:rPr>
        <w:t>困</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攻坚战因此更显</w:t>
      </w:r>
      <w:r>
        <w:rPr>
          <w:rFonts w:hint="eastAsia" w:ascii="仿宋_GB2312" w:hAnsi="仿宋_GB2312" w:eastAsia="仿宋_GB2312" w:cs="仿宋_GB2312"/>
          <w:color w:val="000000"/>
          <w:sz w:val="32"/>
          <w:szCs w:val="32"/>
        </w:rPr>
        <w:t>重要</w:t>
      </w:r>
      <w:r>
        <w:rPr>
          <w:rFonts w:hint="eastAsia" w:ascii="仿宋_GB2312" w:hAnsi="仿宋_GB2312" w:eastAsia="仿宋_GB2312" w:cs="仿宋_GB2312"/>
          <w:color w:val="000000"/>
          <w:sz w:val="32"/>
          <w:szCs w:val="32"/>
          <w:lang w:eastAsia="zh-CN"/>
        </w:rPr>
        <w:t>。为此，中国政府出台了一系列政策以</w:t>
      </w:r>
      <w:r>
        <w:rPr>
          <w:rFonts w:hint="eastAsia" w:ascii="仿宋_GB2312" w:hAnsi="仿宋_GB2312" w:eastAsia="仿宋_GB2312" w:cs="仿宋_GB2312"/>
          <w:color w:val="000000"/>
          <w:sz w:val="32"/>
          <w:szCs w:val="32"/>
        </w:rPr>
        <w:t>确保</w:t>
      </w:r>
      <w:r>
        <w:rPr>
          <w:rFonts w:hint="eastAsia" w:ascii="仿宋_GB2312" w:hAnsi="仿宋_GB2312" w:eastAsia="仿宋_GB2312" w:cs="仿宋_GB2312"/>
          <w:color w:val="000000"/>
          <w:sz w:val="32"/>
          <w:szCs w:val="32"/>
          <w:lang w:eastAsia="zh-CN"/>
        </w:rPr>
        <w:t>全体中国人民彻底</w:t>
      </w:r>
      <w:r>
        <w:rPr>
          <w:rFonts w:hint="eastAsia" w:ascii="仿宋_GB2312" w:hAnsi="仿宋_GB2312" w:eastAsia="仿宋_GB2312" w:cs="仿宋_GB2312"/>
          <w:color w:val="000000"/>
          <w:sz w:val="32"/>
          <w:szCs w:val="32"/>
        </w:rPr>
        <w:t>摆脱贫困。</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习近平主席</w:t>
      </w:r>
      <w:r>
        <w:rPr>
          <w:rFonts w:hint="eastAsia" w:ascii="仿宋_GB2312" w:hAnsi="仿宋_GB2312" w:eastAsia="仿宋_GB2312" w:cs="仿宋_GB2312"/>
          <w:color w:val="000000"/>
          <w:sz w:val="32"/>
          <w:szCs w:val="32"/>
          <w:lang w:eastAsia="zh-CN"/>
        </w:rPr>
        <w:t>的领导下，</w:t>
      </w:r>
      <w:r>
        <w:rPr>
          <w:rFonts w:hint="eastAsia" w:ascii="仿宋_GB2312" w:hAnsi="仿宋_GB2312" w:eastAsia="仿宋_GB2312" w:cs="仿宋_GB2312"/>
          <w:color w:val="000000"/>
          <w:sz w:val="32"/>
          <w:szCs w:val="32"/>
        </w:rPr>
        <w:t>中国共产党</w:t>
      </w:r>
      <w:r>
        <w:rPr>
          <w:rFonts w:hint="eastAsia" w:ascii="仿宋_GB2312" w:hAnsi="仿宋_GB2312" w:eastAsia="仿宋_GB2312" w:cs="仿宋_GB2312"/>
          <w:color w:val="000000"/>
          <w:sz w:val="32"/>
          <w:szCs w:val="32"/>
          <w:lang w:eastAsia="zh-CN"/>
        </w:rPr>
        <w:t>内部形成了</w:t>
      </w:r>
      <w:r>
        <w:rPr>
          <w:rFonts w:hint="eastAsia" w:ascii="仿宋_GB2312" w:hAnsi="仿宋_GB2312" w:eastAsia="仿宋_GB2312" w:cs="仿宋_GB2312"/>
          <w:color w:val="000000"/>
          <w:sz w:val="32"/>
          <w:szCs w:val="32"/>
        </w:rPr>
        <w:t>一个进步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和平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发展的</w:t>
      </w:r>
      <w:r>
        <w:rPr>
          <w:rFonts w:hint="eastAsia" w:ascii="仿宋_GB2312" w:hAnsi="仿宋_GB2312" w:eastAsia="仿宋_GB2312" w:cs="仿宋_GB2312"/>
          <w:color w:val="000000"/>
          <w:sz w:val="32"/>
          <w:szCs w:val="32"/>
          <w:lang w:eastAsia="zh-CN"/>
        </w:rPr>
        <w:t>制度体系</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作为中国的执政党，中国</w:t>
      </w:r>
      <w:r>
        <w:rPr>
          <w:rFonts w:hint="eastAsia" w:ascii="仿宋_GB2312" w:hAnsi="仿宋_GB2312" w:eastAsia="仿宋_GB2312" w:cs="仿宋_GB2312"/>
          <w:color w:val="000000"/>
          <w:sz w:val="32"/>
          <w:szCs w:val="32"/>
        </w:rPr>
        <w:t>共产党并不</w:t>
      </w:r>
      <w:r>
        <w:rPr>
          <w:rFonts w:hint="eastAsia" w:ascii="仿宋_GB2312" w:hAnsi="仿宋_GB2312" w:eastAsia="仿宋_GB2312" w:cs="仿宋_GB2312"/>
          <w:color w:val="000000"/>
          <w:sz w:val="32"/>
          <w:szCs w:val="32"/>
          <w:lang w:eastAsia="zh-CN"/>
        </w:rPr>
        <w:t>仅仅</w:t>
      </w:r>
      <w:r>
        <w:rPr>
          <w:rFonts w:hint="eastAsia" w:ascii="仿宋_GB2312" w:hAnsi="仿宋_GB2312" w:eastAsia="仿宋_GB2312" w:cs="仿宋_GB2312"/>
          <w:color w:val="000000"/>
          <w:sz w:val="32"/>
          <w:szCs w:val="32"/>
        </w:rPr>
        <w:t>把共产主义</w:t>
      </w:r>
      <w:r>
        <w:rPr>
          <w:rFonts w:hint="eastAsia" w:ascii="仿宋_GB2312" w:hAnsi="仿宋_GB2312" w:eastAsia="仿宋_GB2312" w:cs="仿宋_GB2312"/>
          <w:color w:val="000000"/>
          <w:sz w:val="32"/>
          <w:szCs w:val="32"/>
          <w:lang w:eastAsia="zh-CN"/>
        </w:rPr>
        <w:t>作为</w:t>
      </w:r>
      <w:r>
        <w:rPr>
          <w:rFonts w:hint="eastAsia" w:ascii="仿宋_GB2312" w:hAnsi="仿宋_GB2312" w:eastAsia="仿宋_GB2312" w:cs="仿宋_GB2312"/>
          <w:color w:val="000000"/>
          <w:sz w:val="32"/>
          <w:szCs w:val="32"/>
        </w:rPr>
        <w:t>一种</w:t>
      </w:r>
      <w:r>
        <w:rPr>
          <w:rFonts w:hint="eastAsia" w:ascii="仿宋_GB2312" w:hAnsi="仿宋_GB2312" w:eastAsia="仿宋_GB2312" w:cs="仿宋_GB2312"/>
          <w:color w:val="000000"/>
          <w:sz w:val="32"/>
          <w:szCs w:val="32"/>
          <w:lang w:eastAsia="zh-CN"/>
        </w:rPr>
        <w:t>理想信念和理论工具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还注重把共产主义融入国家政策的制定和实施，推动中国经济发展得更加成熟。中国正努力全面建成小康社会，并快速从发展中国家向发达国家迈进。</w:t>
      </w:r>
      <w:r>
        <w:rPr>
          <w:rFonts w:hint="eastAsia" w:ascii="仿宋_GB2312" w:hAnsi="仿宋_GB2312" w:eastAsia="仿宋_GB2312" w:cs="仿宋_GB2312"/>
          <w:color w:val="000000"/>
          <w:sz w:val="32"/>
          <w:szCs w:val="32"/>
        </w:rPr>
        <w:t>如果中国能够</w:t>
      </w:r>
      <w:r>
        <w:rPr>
          <w:rFonts w:hint="eastAsia" w:ascii="仿宋_GB2312" w:hAnsi="仿宋_GB2312" w:eastAsia="仿宋_GB2312" w:cs="仿宋_GB2312"/>
          <w:color w:val="000000"/>
          <w:sz w:val="32"/>
          <w:szCs w:val="32"/>
          <w:lang w:eastAsia="zh-CN"/>
        </w:rPr>
        <w:t>让</w:t>
      </w:r>
      <w:r>
        <w:rPr>
          <w:rFonts w:hint="eastAsia" w:ascii="仿宋_GB2312" w:hAnsi="仿宋_GB2312" w:eastAsia="仿宋_GB2312" w:cs="仿宋_GB2312"/>
          <w:color w:val="000000"/>
          <w:sz w:val="32"/>
          <w:szCs w:val="32"/>
        </w:rPr>
        <w:t>7亿</w:t>
      </w:r>
      <w:r>
        <w:rPr>
          <w:rFonts w:hint="eastAsia" w:ascii="仿宋_GB2312" w:hAnsi="仿宋_GB2312" w:eastAsia="仿宋_GB2312" w:cs="仿宋_GB2312"/>
          <w:color w:val="000000"/>
          <w:sz w:val="32"/>
          <w:szCs w:val="32"/>
          <w:lang w:eastAsia="zh-CN"/>
        </w:rPr>
        <w:t>贫困人口摆脱</w:t>
      </w:r>
      <w:r>
        <w:rPr>
          <w:rFonts w:hint="eastAsia" w:ascii="仿宋_GB2312" w:hAnsi="仿宋_GB2312" w:eastAsia="仿宋_GB2312" w:cs="仿宋_GB2312"/>
          <w:color w:val="000000"/>
          <w:sz w:val="32"/>
          <w:szCs w:val="32"/>
        </w:rPr>
        <w:t>贫困</w:t>
      </w:r>
      <w:r>
        <w:rPr>
          <w:rFonts w:hint="eastAsia" w:ascii="仿宋_GB2312" w:hAnsi="仿宋_GB2312" w:eastAsia="仿宋_GB2312" w:cs="仿宋_GB2312"/>
          <w:color w:val="000000"/>
          <w:sz w:val="32"/>
          <w:szCs w:val="32"/>
          <w:lang w:eastAsia="zh-CN"/>
        </w:rPr>
        <w:t>并实现全面建成小康社会的目标</w:t>
      </w:r>
      <w:r>
        <w:rPr>
          <w:rFonts w:hint="eastAsia" w:ascii="仿宋_GB2312" w:hAnsi="仿宋_GB2312" w:eastAsia="仿宋_GB2312" w:cs="仿宋_GB2312"/>
          <w:color w:val="000000"/>
          <w:sz w:val="32"/>
          <w:szCs w:val="32"/>
        </w:rPr>
        <w:t>，那么南非和非洲</w:t>
      </w:r>
      <w:r>
        <w:rPr>
          <w:rFonts w:hint="eastAsia" w:ascii="仿宋_GB2312" w:hAnsi="仿宋_GB2312" w:eastAsia="仿宋_GB2312" w:cs="仿宋_GB2312"/>
          <w:color w:val="000000"/>
          <w:sz w:val="32"/>
          <w:szCs w:val="32"/>
          <w:lang w:eastAsia="zh-CN"/>
        </w:rPr>
        <w:t>也应该能实现全面脱贫，因为南非和非洲拥有大量</w:t>
      </w:r>
      <w:r>
        <w:rPr>
          <w:rFonts w:hint="eastAsia" w:ascii="仿宋_GB2312" w:hAnsi="仿宋_GB2312" w:eastAsia="仿宋_GB2312" w:cs="仿宋_GB2312"/>
          <w:color w:val="000000"/>
          <w:sz w:val="32"/>
          <w:szCs w:val="32"/>
        </w:rPr>
        <w:t>年轻人口。</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今天的非洲国家，在人口、社会、经济、政治等各方面都同上世纪六七十年代和八十年代中期的中国非常相似。中国近几十年来实现了快速发展，非洲完全可以借鉴中国的成功经验。当前，很多非洲国家的政策具有前瞻性和进步性，中国正是依靠这些前瞻性、进步性的政策取得成功，而这也正是非洲国家所需要的。中国的成功给非洲国家带来希望。</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当然，</w:t>
      </w:r>
      <w:r>
        <w:rPr>
          <w:rFonts w:hint="eastAsia" w:ascii="仿宋_GB2312" w:hAnsi="仿宋_GB2312" w:eastAsia="仿宋_GB2312" w:cs="仿宋_GB2312"/>
          <w:color w:val="000000"/>
          <w:sz w:val="32"/>
          <w:szCs w:val="32"/>
          <w:lang w:eastAsia="zh-CN"/>
        </w:rPr>
        <w:t>不同国家的实际情况</w:t>
      </w:r>
      <w:r>
        <w:rPr>
          <w:rFonts w:hint="eastAsia" w:ascii="仿宋_GB2312" w:hAnsi="仿宋_GB2312" w:eastAsia="仿宋_GB2312" w:cs="仿宋_GB2312"/>
          <w:color w:val="000000"/>
          <w:sz w:val="32"/>
          <w:szCs w:val="32"/>
        </w:rPr>
        <w:t>和社会政治发展</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各个方面</w:t>
      </w:r>
      <w:r>
        <w:rPr>
          <w:rFonts w:hint="eastAsia" w:ascii="仿宋_GB2312" w:hAnsi="仿宋_GB2312" w:eastAsia="仿宋_GB2312" w:cs="仿宋_GB2312"/>
          <w:color w:val="000000"/>
          <w:sz w:val="32"/>
          <w:szCs w:val="32"/>
          <w:lang w:eastAsia="zh-CN"/>
        </w:rPr>
        <w:t>不可能</w:t>
      </w:r>
      <w:r>
        <w:rPr>
          <w:rFonts w:hint="eastAsia" w:ascii="仿宋_GB2312" w:hAnsi="仿宋_GB2312" w:eastAsia="仿宋_GB2312" w:cs="仿宋_GB2312"/>
          <w:color w:val="000000"/>
          <w:sz w:val="32"/>
          <w:szCs w:val="32"/>
        </w:rPr>
        <w:t>完全相同，</w:t>
      </w:r>
      <w:r>
        <w:rPr>
          <w:rFonts w:hint="eastAsia" w:ascii="仿宋_GB2312" w:hAnsi="仿宋_GB2312" w:eastAsia="仿宋_GB2312" w:cs="仿宋_GB2312"/>
          <w:color w:val="000000"/>
          <w:sz w:val="32"/>
          <w:szCs w:val="32"/>
          <w:lang w:eastAsia="zh-CN"/>
        </w:rPr>
        <w:t>特别</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eastAsia="zh-CN"/>
        </w:rPr>
        <w:t>历史上</w:t>
      </w:r>
      <w:r>
        <w:rPr>
          <w:rFonts w:hint="eastAsia" w:ascii="仿宋_GB2312" w:hAnsi="仿宋_GB2312" w:eastAsia="仿宋_GB2312" w:cs="仿宋_GB2312"/>
          <w:color w:val="000000"/>
          <w:sz w:val="32"/>
          <w:szCs w:val="32"/>
        </w:rPr>
        <w:t>中国未</w:t>
      </w:r>
      <w:r>
        <w:rPr>
          <w:rFonts w:hint="eastAsia" w:ascii="仿宋_GB2312" w:hAnsi="仿宋_GB2312" w:eastAsia="仿宋_GB2312" w:cs="仿宋_GB2312"/>
          <w:color w:val="000000"/>
          <w:sz w:val="32"/>
          <w:szCs w:val="32"/>
          <w:lang w:eastAsia="zh-CN"/>
        </w:rPr>
        <w:t>曾</w:t>
      </w:r>
      <w:r>
        <w:rPr>
          <w:rFonts w:hint="eastAsia" w:ascii="仿宋_GB2312" w:hAnsi="仿宋_GB2312" w:eastAsia="仿宋_GB2312" w:cs="仿宋_GB2312"/>
          <w:color w:val="000000"/>
          <w:sz w:val="32"/>
          <w:szCs w:val="32"/>
        </w:rPr>
        <w:t>被</w:t>
      </w:r>
      <w:r>
        <w:rPr>
          <w:rFonts w:hint="eastAsia" w:ascii="仿宋_GB2312" w:hAnsi="仿宋_GB2312" w:eastAsia="仿宋_GB2312" w:cs="仿宋_GB2312"/>
          <w:color w:val="000000"/>
          <w:sz w:val="32"/>
          <w:szCs w:val="32"/>
          <w:lang w:eastAsia="zh-CN"/>
        </w:rPr>
        <w:t>完全</w:t>
      </w:r>
      <w:r>
        <w:rPr>
          <w:rFonts w:hint="eastAsia" w:ascii="仿宋_GB2312" w:hAnsi="仿宋_GB2312" w:eastAsia="仿宋_GB2312" w:cs="仿宋_GB2312"/>
          <w:color w:val="000000"/>
          <w:sz w:val="32"/>
          <w:szCs w:val="32"/>
        </w:rPr>
        <w:t>殖民，而非洲</w:t>
      </w:r>
      <w:r>
        <w:rPr>
          <w:rFonts w:hint="eastAsia" w:ascii="仿宋_GB2312" w:hAnsi="仿宋_GB2312" w:eastAsia="仿宋_GB2312" w:cs="仿宋_GB2312"/>
          <w:color w:val="000000"/>
          <w:sz w:val="32"/>
          <w:szCs w:val="32"/>
          <w:lang w:eastAsia="zh-CN"/>
        </w:rPr>
        <w:t>国家</w:t>
      </w:r>
      <w:r>
        <w:rPr>
          <w:rFonts w:hint="eastAsia" w:ascii="仿宋_GB2312" w:hAnsi="仿宋_GB2312" w:eastAsia="仿宋_GB2312" w:cs="仿宋_GB2312"/>
          <w:color w:val="000000"/>
          <w:sz w:val="32"/>
          <w:szCs w:val="32"/>
        </w:rPr>
        <w:t>则</w:t>
      </w:r>
      <w:r>
        <w:rPr>
          <w:rFonts w:hint="eastAsia" w:ascii="仿宋_GB2312" w:hAnsi="仿宋_GB2312" w:eastAsia="仿宋_GB2312" w:cs="仿宋_GB2312"/>
          <w:color w:val="000000"/>
          <w:sz w:val="32"/>
          <w:szCs w:val="32"/>
          <w:lang w:eastAsia="zh-CN"/>
        </w:rPr>
        <w:t>曾</w:t>
      </w:r>
      <w:r>
        <w:rPr>
          <w:rFonts w:hint="eastAsia" w:ascii="仿宋_GB2312" w:hAnsi="仿宋_GB2312" w:eastAsia="仿宋_GB2312" w:cs="仿宋_GB2312"/>
          <w:color w:val="000000"/>
          <w:sz w:val="32"/>
          <w:szCs w:val="32"/>
        </w:rPr>
        <w:t>被</w:t>
      </w:r>
      <w:r>
        <w:rPr>
          <w:rFonts w:hint="eastAsia" w:ascii="仿宋_GB2312" w:hAnsi="仿宋_GB2312" w:eastAsia="仿宋_GB2312" w:cs="仿宋_GB2312"/>
          <w:color w:val="000000"/>
          <w:sz w:val="32"/>
          <w:szCs w:val="32"/>
          <w:lang w:eastAsia="zh-CN"/>
        </w:rPr>
        <w:t>欧洲入侵者完全</w:t>
      </w:r>
      <w:r>
        <w:rPr>
          <w:rFonts w:hint="eastAsia" w:ascii="仿宋_GB2312" w:hAnsi="仿宋_GB2312" w:eastAsia="仿宋_GB2312" w:cs="仿宋_GB2312"/>
          <w:color w:val="000000"/>
          <w:sz w:val="32"/>
          <w:szCs w:val="32"/>
        </w:rPr>
        <w:t>殖民</w:t>
      </w:r>
      <w:r>
        <w:rPr>
          <w:rFonts w:hint="eastAsia" w:ascii="仿宋_GB2312" w:hAnsi="仿宋_GB2312" w:eastAsia="仿宋_GB2312" w:cs="仿宋_GB2312"/>
          <w:color w:val="000000"/>
          <w:sz w:val="32"/>
          <w:szCs w:val="32"/>
          <w:lang w:eastAsia="zh-CN"/>
        </w:rPr>
        <w:t>、分裂、掠夺。正是这些人为的分裂，在不同层面继续阻碍着非洲的进步，使得非洲只能从国家和区域角度而不是全非洲的角度处理问题。</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比如，经济发展的基础之一就是交通运输。通过在全国各地建立起贯穿东西、南北走廊的高铁网络，中国成功降低了人口流动成本，全方位带动经济进步。这是中国人能够实现工业化和基础设施投入的具体例子。这与拥有铁路线的洛克菲勒在美国取得成功并促进美国经济增长如出一辙。随着流动性的出现，人员和货物的流动以及人力和资源的流动都会助力经济发展。而非洲则没有能够连接地区、国家和城市的高铁网络。如果非洲能够优化资源和人员流动，就可以实现发展。此外，规模优势是中国成功的关键，非洲则没能充分利用。广阔的土地使我们有能力形成规模优势，但由于国家间的分歧，非洲从未真正享受过这一红利。</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习近平主席新的执政目标和主张既是对他自己此前工作的延续，也是对他前任工作的继承和发扬。这表明，政策和落实的连续性是中国几十年经济发展奇迹的重要原因。这个多层次、多部门的中长期发展战略适合中等到高度繁荣的经济体，建立在完成农业革命以及随后的三次工业革命的基础之上，在很大程度上解释了美国、中国与非洲的发展，也解释了美国在20世纪初、即包括数字化在内的工业化和工业革命的后期对基础设施的投资。虽然美国仍然是世界上最大的经济体，但中国经济将不可避免地超过美国。中国已经完成第二次和第三次工业革命。在农业和基础经济到位的前提下，中国正追求将其经济和资源向服务型经济开放，并对第四次工业革命的要素，包括机器人、人工智能、遗传学、基因组干预、数字经济、物联网等产生巨大影响。委内瑞拉刚刚宣布将用加密货币出售其石油。我们使用数字化和分配账户创建的加密货币只是时间问题，这种货币将成为未来世界的主流。</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毋庸置疑，习近平主席是当今世界令人印象最为深刻的领袖。未来，他将作为中国的掌舵人，带领中国妥善处理国内债务、腐败，战胜挑战，团结世界各族人民实现更大发展。习近平主席给我们的启示是，要实事求是地把长远的战略落到实处，加强国民教育、建设基础设施、全面迎接科技革命，通过和谐的伙伴关系，而非通过战争，实现和平发展。</w:t>
      </w:r>
    </w:p>
    <w:p>
      <w:pPr>
        <w:keepNext w:val="0"/>
        <w:keepLines w:val="0"/>
        <w:pageBreakBefore w:val="0"/>
        <w:widowControl/>
        <w:kinsoku/>
        <w:wordWrap/>
        <w:overflowPunct/>
        <w:topLinePunct w:val="0"/>
        <w:autoSpaceDE/>
        <w:autoSpaceDN/>
        <w:bidi w:val="0"/>
        <w:adjustRightInd/>
        <w:snapToGrid/>
        <w:spacing w:after="160" w:line="580" w:lineRule="exact"/>
        <w:ind w:left="0" w:leftChars="0" w:right="0" w:rightChars="0" w:firstLine="659" w:firstLineChars="206"/>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有人曾说过，进步要依靠那些渴望进步的人。非洲要实现人民的繁荣，首先要有强烈的意愿。如果非洲仍然固守内顾的岛民心态，就不可能取得大的发展。在这个在多极化、创新驱动、甚至有时迷茫的世界，习近平主席的思想和理论可以帮助非洲人更好了解中国，认识世界。但真正的成功将取决于非洲人能否从中国的实践中得到启示，并运用到非洲发展的进程中去。</w:t>
      </w:r>
    </w:p>
    <w:sectPr>
      <w:footerReference r:id="rId3" w:type="default"/>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alibri">
    <w:panose1 w:val="020F0502020204030204"/>
    <w:charset w:val="86"/>
    <w:family w:val="auto"/>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86"/>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12508"/>
    <w:rsid w:val="61F37653"/>
    <w:rsid w:val="773631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黑体"/>
      <w:sz w:val="22"/>
      <w:szCs w:val="22"/>
      <w:lang w:val="en-US" w:eastAsia="en-US"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1400</Words>
  <Characters>7980</Characters>
  <Lines>66</Lines>
  <Paragraphs>18</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2017-12-07T08:38:00Z</dcterms:created>
  <dc:creator>Lynette Johns</dc:creator>
  <cp:lastModifiedBy>ShiYongRen</cp:lastModifiedBy>
  <cp:lastPrinted>2017-12-11T08:16:00Z</cp:lastPrinted>
  <dcterms:modified xsi:type="dcterms:W3CDTF">2017-12-20T08:48:45Z</dcterms:modified>
  <dc:title>南非独立传媒集团总裁、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